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0491FB" w14:textId="7B0A4C12" w:rsidR="00B806F4" w:rsidRPr="0005780E" w:rsidRDefault="0015250F" w:rsidP="00081609">
      <w:pPr>
        <w:spacing w:after="80" w:line="276" w:lineRule="auto"/>
        <w:rPr>
          <w:rFonts w:ascii="Quicksand" w:hAnsi="Quicksand"/>
          <w:color w:val="264F52"/>
          <w:sz w:val="22"/>
          <w:szCs w:val="22"/>
        </w:rPr>
      </w:pPr>
      <w:r w:rsidRPr="0056219F">
        <w:rPr>
          <w:rFonts w:ascii="Quicksand" w:hAnsi="Quicksand"/>
          <w:b/>
          <w:bCs/>
          <w:color w:val="264F52"/>
          <w:sz w:val="36"/>
          <w:szCs w:val="36"/>
        </w:rPr>
        <w:t>Willkommen bei KIKOM</w:t>
      </w:r>
      <w:r w:rsidRPr="0056219F">
        <w:rPr>
          <w:rFonts w:ascii="Quicksand" w:hAnsi="Quicksand"/>
          <w:b/>
          <w:bCs/>
          <w:color w:val="00AEC8"/>
          <w:sz w:val="36"/>
          <w:szCs w:val="36"/>
        </w:rPr>
        <w:t xml:space="preserve"> </w:t>
      </w:r>
      <w:r w:rsidR="0005780E">
        <w:rPr>
          <w:rFonts w:ascii="Quicksand" w:hAnsi="Quicksand"/>
          <w:b/>
          <w:bCs/>
          <w:color w:val="00AEC8"/>
          <w:sz w:val="36"/>
          <w:szCs w:val="36"/>
        </w:rPr>
        <w:br/>
      </w:r>
      <w:r w:rsidR="0005780E" w:rsidRPr="0005780E">
        <w:rPr>
          <w:rFonts w:ascii="Quicksand" w:hAnsi="Quicksand"/>
          <w:color w:val="264F52"/>
          <w:sz w:val="22"/>
          <w:szCs w:val="22"/>
        </w:rPr>
        <w:t xml:space="preserve">Registrierung mit </w:t>
      </w:r>
      <w:r w:rsidR="007D0FCF">
        <w:rPr>
          <w:rFonts w:ascii="Quicksand" w:hAnsi="Quicksand"/>
          <w:color w:val="264F52"/>
          <w:sz w:val="22"/>
          <w:szCs w:val="22"/>
        </w:rPr>
        <w:t>Aktivierungscode</w:t>
      </w:r>
      <w:r w:rsidR="007D0FCF" w:rsidRPr="0056219F">
        <w:rPr>
          <w:rFonts w:ascii="Quicksand" w:hAnsi="Quicksand"/>
          <w:b/>
          <w:bCs/>
          <w:color w:val="00AEC8"/>
          <w:sz w:val="36"/>
          <w:szCs w:val="36"/>
        </w:rPr>
        <w:t xml:space="preserve"> </w:t>
      </w:r>
      <w:r w:rsidR="00AB3652" w:rsidRPr="0056219F">
        <w:rPr>
          <w:rFonts w:ascii="Quicksand" w:hAnsi="Quicksand"/>
          <w:b/>
          <w:bCs/>
          <w:color w:val="00AEC8"/>
          <w:sz w:val="36"/>
          <w:szCs w:val="36"/>
        </w:rPr>
        <w:br/>
      </w:r>
    </w:p>
    <w:p w14:paraId="6FF5A92A" w14:textId="77777777" w:rsidR="003922DB" w:rsidRPr="003922DB" w:rsidRDefault="003922DB" w:rsidP="003922DB">
      <w:pPr>
        <w:pStyle w:val="KeinLeerraum"/>
        <w:rPr>
          <w:sz w:val="24"/>
          <w:szCs w:val="24"/>
        </w:rPr>
      </w:pPr>
      <w:r w:rsidRPr="003922DB">
        <w:rPr>
          <w:sz w:val="24"/>
          <w:szCs w:val="24"/>
        </w:rPr>
        <w:t>Liebe Eltern und Bezugspersonen,</w:t>
      </w:r>
    </w:p>
    <w:p w14:paraId="3E67B3FB" w14:textId="77777777" w:rsidR="003922DB" w:rsidRPr="003922DB" w:rsidRDefault="003922DB" w:rsidP="003922DB">
      <w:pPr>
        <w:pStyle w:val="KeinLeerraum"/>
        <w:rPr>
          <w:sz w:val="24"/>
          <w:szCs w:val="24"/>
        </w:rPr>
      </w:pPr>
    </w:p>
    <w:p w14:paraId="53AF946A" w14:textId="77777777" w:rsidR="00CC5646" w:rsidRDefault="00CC5646" w:rsidP="00CC5646">
      <w:pPr>
        <w:pStyle w:val="KeinLeerraum"/>
        <w:rPr>
          <w:sz w:val="24"/>
          <w:szCs w:val="24"/>
        </w:rPr>
      </w:pPr>
      <w:r w:rsidRPr="00E02BE6">
        <w:rPr>
          <w:sz w:val="24"/>
          <w:szCs w:val="24"/>
        </w:rPr>
        <w:t>wir möchten Sie heute über eine Neuerung in unserer digitalen Kommunikation informieren.</w:t>
      </w:r>
    </w:p>
    <w:p w14:paraId="11DD8033" w14:textId="77777777" w:rsidR="00CC5646" w:rsidRPr="00E02BE6" w:rsidRDefault="00CC5646" w:rsidP="00CC5646">
      <w:pPr>
        <w:pStyle w:val="KeinLeerraum"/>
        <w:rPr>
          <w:sz w:val="24"/>
          <w:szCs w:val="24"/>
        </w:rPr>
      </w:pPr>
    </w:p>
    <w:p w14:paraId="09A962C4" w14:textId="032B8553" w:rsidR="0032391A" w:rsidRDefault="00CC5646" w:rsidP="003922DB">
      <w:pPr>
        <w:pStyle w:val="KeinLeerraum"/>
        <w:rPr>
          <w:sz w:val="24"/>
          <w:szCs w:val="24"/>
        </w:rPr>
      </w:pPr>
      <w:r w:rsidRPr="00E02BE6">
        <w:rPr>
          <w:sz w:val="24"/>
          <w:szCs w:val="24"/>
        </w:rPr>
        <w:t xml:space="preserve">Um den Austausch zwischen Familien und unserer Einrichtung künftig noch einfacher, übersichtlicher und komfortabler zu gestalten, werden wir zukünftig die Plattform </w:t>
      </w:r>
      <w:r w:rsidRPr="00E02BE6">
        <w:rPr>
          <w:b/>
          <w:bCs/>
          <w:sz w:val="24"/>
          <w:szCs w:val="24"/>
        </w:rPr>
        <w:t>KIKOM</w:t>
      </w:r>
      <w:r w:rsidRPr="00E02BE6">
        <w:rPr>
          <w:sz w:val="24"/>
          <w:szCs w:val="24"/>
        </w:rPr>
        <w:t xml:space="preserve"> nutzen. KIKOM ist die neue Kommunikationsplattform von Stay </w:t>
      </w:r>
      <w:proofErr w:type="spellStart"/>
      <w:r w:rsidRPr="00E02BE6">
        <w:rPr>
          <w:sz w:val="24"/>
          <w:szCs w:val="24"/>
        </w:rPr>
        <w:t>Informed</w:t>
      </w:r>
      <w:proofErr w:type="spellEnd"/>
      <w:r w:rsidRPr="00E02BE6">
        <w:rPr>
          <w:sz w:val="24"/>
          <w:szCs w:val="24"/>
        </w:rPr>
        <w:t xml:space="preserve"> und unterstützt uns dabei, Informationen, Termine und wichtige Mitteilungen noch effizienter mit Ihnen zu teilen.</w:t>
      </w:r>
    </w:p>
    <w:p w14:paraId="09D4BF25" w14:textId="77777777" w:rsidR="00CC5646" w:rsidRDefault="00CC5646" w:rsidP="003922DB">
      <w:pPr>
        <w:pStyle w:val="KeinLeerraum"/>
        <w:rPr>
          <w:sz w:val="24"/>
          <w:szCs w:val="24"/>
        </w:rPr>
      </w:pPr>
    </w:p>
    <w:p w14:paraId="29C7D342" w14:textId="77777777" w:rsidR="003922DB" w:rsidRPr="00532B43" w:rsidRDefault="003922DB" w:rsidP="003922DB">
      <w:pPr>
        <w:pStyle w:val="KeinLeerraum"/>
        <w:rPr>
          <w:sz w:val="24"/>
          <w:szCs w:val="24"/>
        </w:rPr>
      </w:pPr>
    </w:p>
    <w:p w14:paraId="13A826E4" w14:textId="3B1FAAA7" w:rsidR="00532B43" w:rsidRPr="002D711E" w:rsidRDefault="00532B43" w:rsidP="00F60D7B">
      <w:pPr>
        <w:spacing w:after="80" w:line="276" w:lineRule="auto"/>
        <w:rPr>
          <w:sz w:val="24"/>
          <w:szCs w:val="24"/>
          <w:u w:val="single"/>
        </w:rPr>
      </w:pPr>
      <w:r w:rsidRPr="002D711E">
        <w:rPr>
          <w:b/>
          <w:bCs/>
          <w:color w:val="264F52"/>
          <w:sz w:val="24"/>
          <w:szCs w:val="24"/>
          <w:u w:val="single"/>
        </w:rPr>
        <w:t>So einfach starten Sie</w:t>
      </w:r>
      <w:r w:rsidR="005353F6">
        <w:rPr>
          <w:b/>
          <w:bCs/>
          <w:color w:val="264F52"/>
          <w:sz w:val="24"/>
          <w:szCs w:val="24"/>
          <w:u w:val="single"/>
        </w:rPr>
        <w:t xml:space="preserve"> mit KIKOM</w:t>
      </w:r>
    </w:p>
    <w:p w14:paraId="34E8C089" w14:textId="77777777" w:rsidR="00532B43" w:rsidRPr="00532B43" w:rsidRDefault="00532B43" w:rsidP="00532B43">
      <w:pPr>
        <w:pStyle w:val="KeinLeerraum"/>
        <w:rPr>
          <w:sz w:val="24"/>
          <w:szCs w:val="24"/>
        </w:rPr>
      </w:pPr>
    </w:p>
    <w:p w14:paraId="5F78AD8B" w14:textId="1F681104" w:rsidR="00820970" w:rsidRPr="00820970" w:rsidRDefault="00DE0494" w:rsidP="00DE0494">
      <w:pPr>
        <w:pStyle w:val="KeinLeerraum"/>
        <w:rPr>
          <w:sz w:val="24"/>
          <w:szCs w:val="24"/>
        </w:rPr>
      </w:pPr>
      <w:r w:rsidRPr="00DE0494">
        <w:rPr>
          <w:sz w:val="24"/>
          <w:szCs w:val="24"/>
        </w:rPr>
        <w:t>Sie als Eltern und/oder Bezugspersonen können KIKOM durch die Freischaltung über einen individuellen Aktivierungscode direkt am Smartphone oder Tablet nutzen.</w:t>
      </w:r>
    </w:p>
    <w:p w14:paraId="18BCC107" w14:textId="77777777" w:rsidR="00DE0494" w:rsidRDefault="00DE0494" w:rsidP="00820970">
      <w:pPr>
        <w:pStyle w:val="KeinLeerraum"/>
        <w:rPr>
          <w:sz w:val="24"/>
          <w:szCs w:val="24"/>
        </w:rPr>
      </w:pPr>
    </w:p>
    <w:p w14:paraId="6C1A6809" w14:textId="766195CD" w:rsidR="00B806F4" w:rsidRDefault="00820970" w:rsidP="00820970">
      <w:pPr>
        <w:pStyle w:val="KeinLeerraum"/>
        <w:rPr>
          <w:sz w:val="24"/>
          <w:szCs w:val="24"/>
        </w:rPr>
      </w:pPr>
      <w:r w:rsidRPr="00820970">
        <w:rPr>
          <w:sz w:val="24"/>
          <w:szCs w:val="24"/>
        </w:rPr>
        <w:t>Auf den folgenden Seiten zeigen wir Ihnen Schritt für Schritt, wie die Registrierung funktioniert.</w:t>
      </w:r>
      <w:r w:rsidR="00372044">
        <w:rPr>
          <w:sz w:val="24"/>
          <w:szCs w:val="24"/>
        </w:rPr>
        <w:br/>
      </w:r>
      <w:r w:rsidR="00537674">
        <w:rPr>
          <w:sz w:val="24"/>
          <w:szCs w:val="24"/>
        </w:rPr>
        <w:br/>
      </w:r>
    </w:p>
    <w:p w14:paraId="783AE829" w14:textId="6778ADCA" w:rsidR="00344103" w:rsidRDefault="00C9658A" w:rsidP="00820970">
      <w:pPr>
        <w:pStyle w:val="KeinLeerraum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2880" behindDoc="1" locked="0" layoutInCell="1" allowOverlap="1" wp14:anchorId="50934785" wp14:editId="6F53D96D">
                <wp:simplePos x="0" y="0"/>
                <wp:positionH relativeFrom="margin">
                  <wp:align>right</wp:align>
                </wp:positionH>
                <wp:positionV relativeFrom="paragraph">
                  <wp:posOffset>8467</wp:posOffset>
                </wp:positionV>
                <wp:extent cx="5968365" cy="4105073"/>
                <wp:effectExtent l="12700" t="12700" r="13335" b="10160"/>
                <wp:wrapNone/>
                <wp:docPr id="60288065" name="Rechteck: abgerundete Eck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8365" cy="4105073"/>
                        </a:xfrm>
                        <a:prstGeom prst="roundRect">
                          <a:avLst>
                            <a:gd name="adj" fmla="val 3602"/>
                          </a:avLst>
                        </a:prstGeom>
                        <a:solidFill>
                          <a:srgbClr val="F3F6F6"/>
                        </a:solidFill>
                        <a:ln>
                          <a:solidFill>
                            <a:srgbClr val="264F52"/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B51057" id="Rechteck: abgerundete Ecken 3" o:spid="_x0000_s1026" style="position:absolute;margin-left:418.75pt;margin-top:.65pt;width:469.95pt;height:323.25pt;z-index:-2516736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2360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" fillcolor="#f3f6f6" strokecolor="#264f52" strokeweight="1.5pt">
                <w10:wrap anchorx="margin"/>
              </v:roundrect>
            </w:pict>
          </mc:Fallback>
        </mc:AlternateContent>
      </w:r>
    </w:p>
    <w:p w14:paraId="7EDAE6FD" w14:textId="6B538BC4" w:rsidR="00843E4E" w:rsidRPr="005902BF" w:rsidRDefault="00F9789A" w:rsidP="00F9789A">
      <w:pPr>
        <w:spacing w:after="80" w:line="276" w:lineRule="auto"/>
        <w:rPr>
          <w:sz w:val="24"/>
          <w:szCs w:val="24"/>
        </w:rPr>
      </w:pPr>
      <w:r>
        <w:rPr>
          <w:b/>
          <w:bCs/>
          <w:color w:val="264F52"/>
          <w:sz w:val="24"/>
          <w:szCs w:val="24"/>
          <w:u w:val="single"/>
        </w:rPr>
        <w:br/>
      </w:r>
      <w:r>
        <w:rPr>
          <w:b/>
          <w:bCs/>
          <w:color w:val="264F52"/>
          <w:sz w:val="24"/>
          <w:szCs w:val="24"/>
        </w:rPr>
        <w:t xml:space="preserve">  </w:t>
      </w:r>
      <w:r w:rsidR="00843E4E" w:rsidRPr="005902BF">
        <w:rPr>
          <w:b/>
          <w:bCs/>
          <w:color w:val="264F52"/>
          <w:sz w:val="24"/>
          <w:szCs w:val="24"/>
          <w:u w:val="single"/>
        </w:rPr>
        <w:t>Das bietet Ihnen KIKOM</w:t>
      </w:r>
    </w:p>
    <w:p w14:paraId="2EDC68C1" w14:textId="77777777" w:rsidR="00843E4E" w:rsidRPr="005902BF" w:rsidRDefault="00843E4E" w:rsidP="00F9789A">
      <w:pPr>
        <w:pStyle w:val="KeinLeerraum"/>
        <w:rPr>
          <w:sz w:val="24"/>
          <w:szCs w:val="24"/>
        </w:rPr>
      </w:pPr>
    </w:p>
    <w:p w14:paraId="58AB7CDE" w14:textId="6C5C3549" w:rsidR="00843E4E" w:rsidRPr="005902BF" w:rsidRDefault="00F9789A" w:rsidP="00F9789A">
      <w:pPr>
        <w:pStyle w:val="KeinLeerraum"/>
        <w:rPr>
          <w:sz w:val="24"/>
          <w:szCs w:val="24"/>
        </w:rPr>
      </w:pPr>
      <w:r>
        <w:rPr>
          <w:rFonts w:ascii="Segoe UI Symbol" w:hAnsi="Segoe UI Symbol" w:cs="Segoe UI Symbol"/>
          <w:sz w:val="24"/>
          <w:szCs w:val="24"/>
        </w:rPr>
        <w:t xml:space="preserve">  </w:t>
      </w:r>
      <w:r w:rsidR="00843E4E" w:rsidRPr="005902BF">
        <w:rPr>
          <w:rFonts w:ascii="Segoe UI Symbol" w:hAnsi="Segoe UI Symbol" w:cs="Segoe UI Symbol"/>
          <w:sz w:val="24"/>
          <w:szCs w:val="24"/>
        </w:rPr>
        <w:t>✔</w:t>
      </w:r>
      <w:r w:rsidR="00843E4E" w:rsidRPr="005902BF">
        <w:rPr>
          <w:sz w:val="24"/>
          <w:szCs w:val="24"/>
        </w:rPr>
        <w:t xml:space="preserve"> Sie erhalten wichtige Informationen und Termine unserer Einrichtung </w:t>
      </w:r>
      <w:r>
        <w:rPr>
          <w:sz w:val="24"/>
          <w:szCs w:val="24"/>
        </w:rPr>
        <w:br/>
        <w:t xml:space="preserve">      </w:t>
      </w:r>
      <w:r w:rsidR="00843E4E" w:rsidRPr="005902BF">
        <w:rPr>
          <w:sz w:val="24"/>
          <w:szCs w:val="24"/>
        </w:rPr>
        <w:t>direkt auf Ihr Smartphone.</w:t>
      </w:r>
    </w:p>
    <w:p w14:paraId="45E238CC" w14:textId="390E5F79" w:rsidR="00843E4E" w:rsidRPr="005902BF" w:rsidRDefault="00843E4E" w:rsidP="00F9789A">
      <w:pPr>
        <w:pStyle w:val="KeinLeerraum"/>
        <w:rPr>
          <w:sz w:val="24"/>
          <w:szCs w:val="24"/>
        </w:rPr>
      </w:pPr>
    </w:p>
    <w:p w14:paraId="12A9D662" w14:textId="5427A380" w:rsidR="00843E4E" w:rsidRPr="005902BF" w:rsidRDefault="00F9789A" w:rsidP="00F9789A">
      <w:pPr>
        <w:pStyle w:val="KeinLeerraum"/>
        <w:rPr>
          <w:sz w:val="24"/>
          <w:szCs w:val="24"/>
        </w:rPr>
      </w:pPr>
      <w:r>
        <w:rPr>
          <w:rFonts w:ascii="Segoe UI Symbol" w:hAnsi="Segoe UI Symbol" w:cs="Segoe UI Symbol"/>
          <w:sz w:val="24"/>
          <w:szCs w:val="24"/>
        </w:rPr>
        <w:t xml:space="preserve">  </w:t>
      </w:r>
      <w:r w:rsidR="00843E4E" w:rsidRPr="005902BF">
        <w:rPr>
          <w:rFonts w:ascii="Segoe UI Symbol" w:hAnsi="Segoe UI Symbol" w:cs="Segoe UI Symbol"/>
          <w:sz w:val="24"/>
          <w:szCs w:val="24"/>
        </w:rPr>
        <w:t>✔</w:t>
      </w:r>
      <w:r w:rsidR="00843E4E" w:rsidRPr="005902BF">
        <w:rPr>
          <w:sz w:val="24"/>
          <w:szCs w:val="24"/>
        </w:rPr>
        <w:t xml:space="preserve"> Sie können digitale Rückmeldezettel bequem am Smartphone ausfüllen </w:t>
      </w:r>
      <w:r>
        <w:rPr>
          <w:sz w:val="24"/>
          <w:szCs w:val="24"/>
        </w:rPr>
        <w:br/>
        <w:t xml:space="preserve">      </w:t>
      </w:r>
      <w:r w:rsidR="00843E4E" w:rsidRPr="005902BF">
        <w:rPr>
          <w:sz w:val="24"/>
          <w:szCs w:val="24"/>
        </w:rPr>
        <w:t>und an uns zurücksenden.</w:t>
      </w:r>
    </w:p>
    <w:p w14:paraId="18923323" w14:textId="77777777" w:rsidR="00843E4E" w:rsidRPr="005902BF" w:rsidRDefault="00843E4E" w:rsidP="00F9789A">
      <w:pPr>
        <w:pStyle w:val="KeinLeerraum"/>
        <w:rPr>
          <w:sz w:val="24"/>
          <w:szCs w:val="24"/>
        </w:rPr>
      </w:pPr>
    </w:p>
    <w:p w14:paraId="3BC08EC5" w14:textId="3716642F" w:rsidR="00843E4E" w:rsidRPr="005902BF" w:rsidRDefault="00F9789A" w:rsidP="00F9789A">
      <w:pPr>
        <w:pStyle w:val="KeinLeerraum"/>
        <w:rPr>
          <w:sz w:val="24"/>
          <w:szCs w:val="24"/>
        </w:rPr>
      </w:pPr>
      <w:r>
        <w:rPr>
          <w:rFonts w:ascii="Segoe UI Symbol" w:hAnsi="Segoe UI Symbol" w:cs="Segoe UI Symbol"/>
          <w:sz w:val="24"/>
          <w:szCs w:val="24"/>
        </w:rPr>
        <w:t xml:space="preserve">  </w:t>
      </w:r>
      <w:r w:rsidR="00843E4E" w:rsidRPr="005902BF">
        <w:rPr>
          <w:rFonts w:ascii="Segoe UI Symbol" w:hAnsi="Segoe UI Symbol" w:cs="Segoe UI Symbol"/>
          <w:sz w:val="24"/>
          <w:szCs w:val="24"/>
        </w:rPr>
        <w:t>✔</w:t>
      </w:r>
      <w:r w:rsidR="00843E4E" w:rsidRPr="005902BF">
        <w:rPr>
          <w:sz w:val="24"/>
          <w:szCs w:val="24"/>
        </w:rPr>
        <w:t xml:space="preserve"> Sie können Ihr Kind krankmelden, eine Abwesenheit ankündigen </w:t>
      </w:r>
      <w:r>
        <w:rPr>
          <w:sz w:val="24"/>
          <w:szCs w:val="24"/>
        </w:rPr>
        <w:br/>
        <w:t xml:space="preserve">      </w:t>
      </w:r>
      <w:r w:rsidR="00843E4E" w:rsidRPr="005902BF">
        <w:rPr>
          <w:sz w:val="24"/>
          <w:szCs w:val="24"/>
        </w:rPr>
        <w:t>oder Änderungen bei der Abholung direkt über die App mitteilen.</w:t>
      </w:r>
    </w:p>
    <w:p w14:paraId="6531F93A" w14:textId="77777777" w:rsidR="00843E4E" w:rsidRPr="005902BF" w:rsidRDefault="00843E4E" w:rsidP="00F9789A">
      <w:pPr>
        <w:pStyle w:val="KeinLeerraum"/>
        <w:rPr>
          <w:sz w:val="24"/>
          <w:szCs w:val="24"/>
        </w:rPr>
      </w:pPr>
    </w:p>
    <w:p w14:paraId="493301DB" w14:textId="0DB88FA7" w:rsidR="00843E4E" w:rsidRPr="005902BF" w:rsidRDefault="00F9789A" w:rsidP="00F9789A">
      <w:pPr>
        <w:pStyle w:val="KeinLeerraum"/>
        <w:rPr>
          <w:sz w:val="24"/>
          <w:szCs w:val="24"/>
        </w:rPr>
      </w:pPr>
      <w:r>
        <w:rPr>
          <w:rFonts w:ascii="Segoe UI Symbol" w:hAnsi="Segoe UI Symbol" w:cs="Segoe UI Symbol"/>
          <w:sz w:val="24"/>
          <w:szCs w:val="24"/>
        </w:rPr>
        <w:t xml:space="preserve">  </w:t>
      </w:r>
      <w:r w:rsidR="00843E4E" w:rsidRPr="005902BF">
        <w:rPr>
          <w:rFonts w:ascii="Segoe UI Symbol" w:hAnsi="Segoe UI Symbol" w:cs="Segoe UI Symbol"/>
          <w:sz w:val="24"/>
          <w:szCs w:val="24"/>
        </w:rPr>
        <w:t>✔</w:t>
      </w:r>
      <w:r w:rsidR="00843E4E" w:rsidRPr="005902BF">
        <w:rPr>
          <w:sz w:val="24"/>
          <w:szCs w:val="24"/>
        </w:rPr>
        <w:t xml:space="preserve"> Sie können Termine, die wir Ihnen senden, einfach in Ihren persönlichen</w:t>
      </w:r>
      <w:r>
        <w:rPr>
          <w:sz w:val="24"/>
          <w:szCs w:val="24"/>
        </w:rPr>
        <w:br/>
        <w:t xml:space="preserve">      </w:t>
      </w:r>
      <w:r w:rsidR="00843E4E" w:rsidRPr="005902BF">
        <w:rPr>
          <w:sz w:val="24"/>
          <w:szCs w:val="24"/>
        </w:rPr>
        <w:t>Smartphone-Kalender übernehmen.</w:t>
      </w:r>
    </w:p>
    <w:p w14:paraId="44DB1BF4" w14:textId="77777777" w:rsidR="00843E4E" w:rsidRPr="005902BF" w:rsidRDefault="00843E4E" w:rsidP="00F9789A">
      <w:pPr>
        <w:pStyle w:val="KeinLeerraum"/>
        <w:rPr>
          <w:sz w:val="24"/>
          <w:szCs w:val="24"/>
        </w:rPr>
      </w:pPr>
    </w:p>
    <w:p w14:paraId="2D29F6C4" w14:textId="15B9CBBB" w:rsidR="00E82214" w:rsidRDefault="00F9789A" w:rsidP="00755527">
      <w:pPr>
        <w:pStyle w:val="KeinLeerraum"/>
        <w:rPr>
          <w:sz w:val="24"/>
          <w:szCs w:val="24"/>
        </w:rPr>
      </w:pPr>
      <w:r>
        <w:rPr>
          <w:rFonts w:ascii="Segoe UI Symbol" w:hAnsi="Segoe UI Symbol" w:cs="Segoe UI Symbol"/>
          <w:sz w:val="24"/>
          <w:szCs w:val="24"/>
        </w:rPr>
        <w:t xml:space="preserve">  </w:t>
      </w:r>
      <w:r w:rsidR="00843E4E" w:rsidRPr="005902BF">
        <w:rPr>
          <w:rFonts w:ascii="Segoe UI Symbol" w:hAnsi="Segoe UI Symbol" w:cs="Segoe UI Symbol"/>
          <w:sz w:val="24"/>
          <w:szCs w:val="24"/>
        </w:rPr>
        <w:t>✔</w:t>
      </w:r>
      <w:r w:rsidR="00843E4E" w:rsidRPr="005902BF">
        <w:rPr>
          <w:sz w:val="24"/>
          <w:szCs w:val="24"/>
        </w:rPr>
        <w:t xml:space="preserve"> KIKOM ist für Sie kostenlos, werbefrei &amp; datenschutzkonform. </w:t>
      </w:r>
      <w:r w:rsidR="00372044">
        <w:rPr>
          <w:sz w:val="24"/>
          <w:szCs w:val="24"/>
        </w:rPr>
        <w:br/>
        <w:t xml:space="preserve">      </w:t>
      </w:r>
      <w:r w:rsidR="00843E4E" w:rsidRPr="005902BF">
        <w:rPr>
          <w:sz w:val="24"/>
          <w:szCs w:val="24"/>
        </w:rPr>
        <w:t>Ihre Daten werden nicht kommerziell ausgewertet, verkauft oder unbefugt</w:t>
      </w:r>
      <w:r w:rsidR="00372044">
        <w:rPr>
          <w:sz w:val="24"/>
          <w:szCs w:val="24"/>
        </w:rPr>
        <w:br/>
        <w:t xml:space="preserve">      </w:t>
      </w:r>
      <w:r w:rsidR="00843E4E" w:rsidRPr="005902BF">
        <w:rPr>
          <w:sz w:val="24"/>
          <w:szCs w:val="24"/>
        </w:rPr>
        <w:t>weitergegeben.</w:t>
      </w:r>
      <w:r w:rsidR="00755527">
        <w:rPr>
          <w:sz w:val="24"/>
          <w:szCs w:val="24"/>
        </w:rPr>
        <w:t xml:space="preserve"> </w:t>
      </w:r>
      <w:r w:rsidR="00755527" w:rsidRPr="000F3D96">
        <w:rPr>
          <w:sz w:val="24"/>
          <w:szCs w:val="24"/>
        </w:rPr>
        <w:t xml:space="preserve">Die Daten werden auf einem deutschen Server der Hetzner </w:t>
      </w:r>
      <w:r w:rsidR="00755527">
        <w:rPr>
          <w:sz w:val="24"/>
          <w:szCs w:val="24"/>
        </w:rPr>
        <w:br/>
        <w:t xml:space="preserve">      </w:t>
      </w:r>
      <w:r w:rsidR="00755527" w:rsidRPr="000F3D96">
        <w:rPr>
          <w:sz w:val="24"/>
          <w:szCs w:val="24"/>
        </w:rPr>
        <w:t xml:space="preserve">Online GmbH gehostet. Die Daten und Informationen werden </w:t>
      </w:r>
      <w:r w:rsidR="00755527">
        <w:rPr>
          <w:sz w:val="24"/>
          <w:szCs w:val="24"/>
        </w:rPr>
        <w:br/>
        <w:t xml:space="preserve">      </w:t>
      </w:r>
      <w:r w:rsidR="00755527" w:rsidRPr="000F3D96">
        <w:rPr>
          <w:sz w:val="24"/>
          <w:szCs w:val="24"/>
        </w:rPr>
        <w:t>SSL/TLS-verschlüsselt übertragen</w:t>
      </w:r>
      <w:r w:rsidR="00755527">
        <w:rPr>
          <w:sz w:val="24"/>
          <w:szCs w:val="24"/>
        </w:rPr>
        <w:t>.</w:t>
      </w:r>
    </w:p>
    <w:p w14:paraId="13C98A8C" w14:textId="77777777" w:rsidR="00E82214" w:rsidRDefault="00E82214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ADEE96E" w14:textId="00FD650E" w:rsidR="00E2606F" w:rsidRPr="00E2606F" w:rsidRDefault="00E2606F" w:rsidP="00E2606F">
      <w:pPr>
        <w:spacing w:after="80" w:line="276" w:lineRule="auto"/>
        <w:rPr>
          <w:rFonts w:ascii="Quicksand" w:hAnsi="Quicksand"/>
          <w:b/>
          <w:bCs/>
          <w:color w:val="264F52"/>
          <w:sz w:val="36"/>
          <w:szCs w:val="36"/>
        </w:rPr>
      </w:pPr>
      <w:r w:rsidRPr="00E2606F">
        <w:rPr>
          <w:rFonts w:ascii="Quicksand" w:hAnsi="Quicksand"/>
          <w:b/>
          <w:bCs/>
          <w:color w:val="264F52"/>
          <w:sz w:val="36"/>
          <w:szCs w:val="36"/>
        </w:rPr>
        <w:lastRenderedPageBreak/>
        <w:t>So starten Sie mit KIKOM – in 3 Schritten</w:t>
      </w:r>
    </w:p>
    <w:p w14:paraId="6A1C2D4B" w14:textId="77777777" w:rsidR="006A509D" w:rsidRDefault="006A509D" w:rsidP="00F9789A">
      <w:pPr>
        <w:pStyle w:val="KeinLeerraum"/>
        <w:rPr>
          <w:sz w:val="24"/>
          <w:szCs w:val="24"/>
        </w:rPr>
      </w:pPr>
    </w:p>
    <w:p w14:paraId="4B625DA9" w14:textId="77777777" w:rsidR="00E2606F" w:rsidRDefault="00E2606F" w:rsidP="00E2606F">
      <w:pPr>
        <w:pStyle w:val="KeinLeerraum"/>
        <w:rPr>
          <w:sz w:val="24"/>
          <w:szCs w:val="24"/>
        </w:rPr>
      </w:pPr>
    </w:p>
    <w:p w14:paraId="37D4A668" w14:textId="77777777" w:rsidR="006320D5" w:rsidRPr="006320D5" w:rsidRDefault="006320D5" w:rsidP="006320D5">
      <w:pPr>
        <w:spacing w:after="80" w:line="276" w:lineRule="auto"/>
        <w:rPr>
          <w:b/>
          <w:bCs/>
          <w:color w:val="264F52"/>
          <w:sz w:val="24"/>
          <w:szCs w:val="24"/>
          <w:u w:val="single"/>
        </w:rPr>
      </w:pPr>
      <w:r w:rsidRPr="006320D5">
        <w:rPr>
          <w:b/>
          <w:bCs/>
          <w:color w:val="264F52"/>
          <w:sz w:val="24"/>
          <w:szCs w:val="24"/>
          <w:u w:val="single"/>
        </w:rPr>
        <w:t>SCHRITT 1 · App herunterladen</w:t>
      </w:r>
    </w:p>
    <w:p w14:paraId="7400C7F5" w14:textId="77777777" w:rsidR="006320D5" w:rsidRPr="006320D5" w:rsidRDefault="006320D5" w:rsidP="006320D5">
      <w:pPr>
        <w:pStyle w:val="KeinLeerraum"/>
        <w:rPr>
          <w:sz w:val="24"/>
          <w:szCs w:val="24"/>
        </w:rPr>
      </w:pPr>
    </w:p>
    <w:p w14:paraId="5D03FC96" w14:textId="77777777" w:rsidR="006320D5" w:rsidRPr="006320D5" w:rsidRDefault="006320D5" w:rsidP="006320D5">
      <w:pPr>
        <w:pStyle w:val="KeinLeerraum"/>
        <w:rPr>
          <w:sz w:val="24"/>
          <w:szCs w:val="24"/>
        </w:rPr>
      </w:pPr>
      <w:r w:rsidRPr="006320D5">
        <w:rPr>
          <w:sz w:val="24"/>
          <w:szCs w:val="24"/>
        </w:rPr>
        <w:t>Laden Sie die KIKOM App kostenlos aus dem App Store (iOS) oder Google Play Store (Android) herunter.</w:t>
      </w:r>
    </w:p>
    <w:p w14:paraId="7CFDE69F" w14:textId="77777777" w:rsidR="006320D5" w:rsidRPr="006320D5" w:rsidRDefault="006320D5" w:rsidP="006320D5">
      <w:pPr>
        <w:pStyle w:val="KeinLeerraum"/>
        <w:rPr>
          <w:sz w:val="24"/>
          <w:szCs w:val="24"/>
        </w:rPr>
      </w:pPr>
    </w:p>
    <w:p w14:paraId="42CF6C9B" w14:textId="338563B0" w:rsidR="00E2606F" w:rsidRDefault="006320D5" w:rsidP="006320D5">
      <w:pPr>
        <w:pStyle w:val="KeinLeerraum"/>
        <w:rPr>
          <w:sz w:val="24"/>
          <w:szCs w:val="24"/>
        </w:rPr>
      </w:pPr>
      <w:r w:rsidRPr="006320D5">
        <w:rPr>
          <w:sz w:val="24"/>
          <w:szCs w:val="24"/>
        </w:rPr>
        <w:t>Scannen Sie dafür einfach den passenden QR-Code mit der Kamera Ihres Smartphones.</w:t>
      </w:r>
    </w:p>
    <w:p w14:paraId="500EB774" w14:textId="77777777" w:rsidR="006320D5" w:rsidRDefault="006320D5" w:rsidP="006320D5">
      <w:pPr>
        <w:pStyle w:val="KeinLeerraum"/>
        <w:rPr>
          <w:sz w:val="24"/>
          <w:szCs w:val="24"/>
        </w:rPr>
      </w:pPr>
    </w:p>
    <w:p w14:paraId="35D4931F" w14:textId="04D2CD5D" w:rsidR="006320D5" w:rsidRPr="003922DB" w:rsidRDefault="002E78C7" w:rsidP="006320D5">
      <w:pPr>
        <w:pStyle w:val="KeinLeerraum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5596F02B" wp14:editId="25EBBA3D">
            <wp:simplePos x="0" y="0"/>
            <wp:positionH relativeFrom="margin">
              <wp:posOffset>1311478</wp:posOffset>
            </wp:positionH>
            <wp:positionV relativeFrom="paragraph">
              <wp:posOffset>1401445</wp:posOffset>
            </wp:positionV>
            <wp:extent cx="1270000" cy="353695"/>
            <wp:effectExtent l="0" t="0" r="0" b="1905"/>
            <wp:wrapNone/>
            <wp:docPr id="2" name="Grafik 2" descr="Click The Book Icon To Download Your Free Recipe Booklet - Qr Cod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lick The Book Icon To Download Your Free Recipe Booklet - Qr Code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472" t="14230" r="13265" b="54879"/>
                    <a:stretch/>
                  </pic:blipFill>
                  <pic:spPr bwMode="auto">
                    <a:xfrm>
                      <a:off x="0" y="0"/>
                      <a:ext cx="1270000" cy="353695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1" locked="0" layoutInCell="1" allowOverlap="1" wp14:anchorId="312A7FCB" wp14:editId="31E27B0F">
            <wp:simplePos x="0" y="0"/>
            <wp:positionH relativeFrom="column">
              <wp:posOffset>3331413</wp:posOffset>
            </wp:positionH>
            <wp:positionV relativeFrom="paragraph">
              <wp:posOffset>1375410</wp:posOffset>
            </wp:positionV>
            <wp:extent cx="1181100" cy="343535"/>
            <wp:effectExtent l="0" t="0" r="0" b="0"/>
            <wp:wrapNone/>
            <wp:docPr id="3" name="Grafik 3" descr="Click The Book Icon To Download Your Free Recipe Booklet - Qr Cod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lick The Book Icon To Download Your Free Recipe Booklet - Qr Code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183" t="53534" r="12981" b="13841"/>
                    <a:stretch/>
                  </pic:blipFill>
                  <pic:spPr bwMode="auto">
                    <a:xfrm>
                      <a:off x="0" y="0"/>
                      <a:ext cx="1181100" cy="343535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4"/>
          <w:szCs w:val="24"/>
        </w:rPr>
        <w:t xml:space="preserve">                               </w:t>
      </w:r>
      <w:r w:rsidR="00BD1ABB" w:rsidRPr="00DA25E8">
        <w:rPr>
          <w:noProof/>
          <w:sz w:val="21"/>
          <w:szCs w:val="21"/>
        </w:rPr>
        <w:drawing>
          <wp:inline distT="0" distB="0" distL="0" distR="0" wp14:anchorId="1283E7CD" wp14:editId="4F253545">
            <wp:extent cx="1227243" cy="1227243"/>
            <wp:effectExtent l="0" t="0" r="0" b="0"/>
            <wp:docPr id="237954302" name="Grafik 237954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796" cy="1231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B4BDD">
        <w:rPr>
          <w:sz w:val="24"/>
          <w:szCs w:val="24"/>
        </w:rPr>
        <w:t xml:space="preserve">                  </w:t>
      </w:r>
      <w:r w:rsidR="00B50E4E" w:rsidRPr="00DA25E8">
        <w:rPr>
          <w:noProof/>
          <w:sz w:val="21"/>
          <w:szCs w:val="21"/>
        </w:rPr>
        <w:drawing>
          <wp:inline distT="0" distB="0" distL="0" distR="0" wp14:anchorId="6A664920" wp14:editId="1FE30017">
            <wp:extent cx="1206500" cy="1206500"/>
            <wp:effectExtent l="0" t="0" r="0" b="0"/>
            <wp:docPr id="660522481" name="Grafik 660522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8157" cy="1208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B4BDD">
        <w:rPr>
          <w:sz w:val="24"/>
          <w:szCs w:val="24"/>
        </w:rPr>
        <w:br/>
      </w:r>
      <w:r w:rsidR="009B4BDD">
        <w:rPr>
          <w:sz w:val="24"/>
          <w:szCs w:val="24"/>
        </w:rPr>
        <w:br/>
      </w:r>
    </w:p>
    <w:p w14:paraId="7A7DDF31" w14:textId="77777777" w:rsidR="00D61E88" w:rsidRDefault="00B50E4E" w:rsidP="00F9789A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14:paraId="6EEFF590" w14:textId="77777777" w:rsidR="00D61E88" w:rsidRDefault="00D61E88" w:rsidP="00F9789A">
      <w:pPr>
        <w:pStyle w:val="KeinLeerraum"/>
        <w:rPr>
          <w:sz w:val="24"/>
          <w:szCs w:val="24"/>
        </w:rPr>
      </w:pPr>
    </w:p>
    <w:p w14:paraId="26C85114" w14:textId="77777777" w:rsidR="00D61E88" w:rsidRDefault="00D61E88" w:rsidP="00F9789A">
      <w:pPr>
        <w:pStyle w:val="KeinLeerraum"/>
        <w:rPr>
          <w:sz w:val="24"/>
          <w:szCs w:val="24"/>
        </w:rPr>
      </w:pPr>
    </w:p>
    <w:p w14:paraId="6DDB2B0E" w14:textId="6FF2FD4B" w:rsidR="00D61E88" w:rsidRPr="006320D5" w:rsidRDefault="00D61E88" w:rsidP="00D61E88">
      <w:pPr>
        <w:spacing w:after="80" w:line="276" w:lineRule="auto"/>
        <w:rPr>
          <w:b/>
          <w:bCs/>
          <w:color w:val="264F52"/>
          <w:sz w:val="24"/>
          <w:szCs w:val="24"/>
          <w:u w:val="single"/>
        </w:rPr>
      </w:pPr>
      <w:r w:rsidRPr="006320D5">
        <w:rPr>
          <w:b/>
          <w:bCs/>
          <w:color w:val="264F52"/>
          <w:sz w:val="24"/>
          <w:szCs w:val="24"/>
          <w:u w:val="single"/>
        </w:rPr>
        <w:t xml:space="preserve">SCHRITT </w:t>
      </w:r>
      <w:r w:rsidR="00091E68">
        <w:rPr>
          <w:b/>
          <w:bCs/>
          <w:color w:val="264F52"/>
          <w:sz w:val="24"/>
          <w:szCs w:val="24"/>
          <w:u w:val="single"/>
        </w:rPr>
        <w:t>2</w:t>
      </w:r>
      <w:r w:rsidRPr="006320D5">
        <w:rPr>
          <w:b/>
          <w:bCs/>
          <w:color w:val="264F52"/>
          <w:sz w:val="24"/>
          <w:szCs w:val="24"/>
          <w:u w:val="single"/>
        </w:rPr>
        <w:t xml:space="preserve"> · </w:t>
      </w:r>
      <w:r w:rsidR="00DE29BC">
        <w:rPr>
          <w:b/>
          <w:bCs/>
          <w:color w:val="264F52"/>
          <w:sz w:val="24"/>
          <w:szCs w:val="24"/>
          <w:u w:val="single"/>
        </w:rPr>
        <w:t>Registrieren</w:t>
      </w:r>
    </w:p>
    <w:p w14:paraId="0C0F9A2C" w14:textId="77777777" w:rsidR="00D61E88" w:rsidRPr="006320D5" w:rsidRDefault="00D61E88" w:rsidP="00D61E88">
      <w:pPr>
        <w:pStyle w:val="KeinLeerraum"/>
        <w:rPr>
          <w:sz w:val="24"/>
          <w:szCs w:val="24"/>
        </w:rPr>
      </w:pPr>
    </w:p>
    <w:p w14:paraId="69021D63" w14:textId="05A45836" w:rsidR="00147A4B" w:rsidRPr="00147A4B" w:rsidRDefault="002E78C7" w:rsidP="00147A4B">
      <w:pPr>
        <w:pStyle w:val="KeinLeerraum"/>
        <w:rPr>
          <w:sz w:val="24"/>
          <w:szCs w:val="24"/>
        </w:rPr>
      </w:pPr>
      <w:r w:rsidRPr="002E78C7">
        <w:rPr>
          <w:noProof/>
          <w:sz w:val="24"/>
          <w:szCs w:val="24"/>
        </w:rPr>
        <w:drawing>
          <wp:anchor distT="0" distB="0" distL="114300" distR="114300" simplePos="0" relativeHeight="251683840" behindDoc="0" locked="0" layoutInCell="1" allowOverlap="1" wp14:anchorId="57EBCCDD" wp14:editId="470045E2">
            <wp:simplePos x="0" y="0"/>
            <wp:positionH relativeFrom="column">
              <wp:posOffset>1227860</wp:posOffset>
            </wp:positionH>
            <wp:positionV relativeFrom="paragraph">
              <wp:posOffset>1052343</wp:posOffset>
            </wp:positionV>
            <wp:extent cx="3238070" cy="2808000"/>
            <wp:effectExtent l="0" t="0" r="0" b="0"/>
            <wp:wrapTopAndBottom/>
            <wp:docPr id="30891473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91473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070" cy="280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29BC" w:rsidRPr="00DE29BC">
        <w:rPr>
          <w:sz w:val="24"/>
          <w:szCs w:val="24"/>
        </w:rPr>
        <w:t>Registrieren Sie sich einmalig mit Ihrer eigenen E-Mail-Adresse und einem selbstgewählten Passwort. Bestätigen Sie die Registrierung über den Link in der Bestätigungs-E-Mail und melden Sie sich anschließend in der App an. Dabei können Sie freiwillig festlegen, ob Sie Ihre Kontaktdaten mit anderen Eltern der Gruppe teilen möchten.</w:t>
      </w:r>
      <w:r w:rsidR="00147A4B">
        <w:rPr>
          <w:sz w:val="24"/>
          <w:szCs w:val="24"/>
        </w:rPr>
        <w:br/>
      </w:r>
    </w:p>
    <w:p w14:paraId="01192012" w14:textId="41397EF4" w:rsidR="00002E66" w:rsidRDefault="00002E66" w:rsidP="00147A4B">
      <w:pPr>
        <w:pStyle w:val="KeinLeerraum"/>
        <w:rPr>
          <w:sz w:val="24"/>
          <w:szCs w:val="24"/>
        </w:rPr>
      </w:pPr>
    </w:p>
    <w:p w14:paraId="2A972860" w14:textId="1E314738" w:rsidR="00002E66" w:rsidRPr="006320D5" w:rsidRDefault="00002E66" w:rsidP="00002E66">
      <w:pPr>
        <w:spacing w:after="80" w:line="276" w:lineRule="auto"/>
        <w:rPr>
          <w:b/>
          <w:bCs/>
          <w:color w:val="264F52"/>
          <w:sz w:val="24"/>
          <w:szCs w:val="24"/>
          <w:u w:val="single"/>
        </w:rPr>
      </w:pPr>
      <w:r w:rsidRPr="006320D5">
        <w:rPr>
          <w:b/>
          <w:bCs/>
          <w:color w:val="264F52"/>
          <w:sz w:val="24"/>
          <w:szCs w:val="24"/>
          <w:u w:val="single"/>
        </w:rPr>
        <w:lastRenderedPageBreak/>
        <w:t xml:space="preserve">SCHRITT </w:t>
      </w:r>
      <w:r>
        <w:rPr>
          <w:b/>
          <w:bCs/>
          <w:color w:val="264F52"/>
          <w:sz w:val="24"/>
          <w:szCs w:val="24"/>
          <w:u w:val="single"/>
        </w:rPr>
        <w:t>3</w:t>
      </w:r>
      <w:r w:rsidRPr="006320D5">
        <w:rPr>
          <w:b/>
          <w:bCs/>
          <w:color w:val="264F52"/>
          <w:sz w:val="24"/>
          <w:szCs w:val="24"/>
          <w:u w:val="single"/>
        </w:rPr>
        <w:t xml:space="preserve"> · </w:t>
      </w:r>
      <w:r w:rsidR="00757FC3" w:rsidRPr="00757FC3">
        <w:rPr>
          <w:b/>
          <w:bCs/>
          <w:color w:val="264F52"/>
          <w:sz w:val="24"/>
          <w:szCs w:val="24"/>
          <w:u w:val="single"/>
        </w:rPr>
        <w:t>Mit Aktivierungscode freischalten</w:t>
      </w:r>
    </w:p>
    <w:p w14:paraId="03F4A314" w14:textId="77777777" w:rsidR="00002E66" w:rsidRPr="006320D5" w:rsidRDefault="00002E66" w:rsidP="00002E66">
      <w:pPr>
        <w:pStyle w:val="KeinLeerraum"/>
        <w:rPr>
          <w:sz w:val="24"/>
          <w:szCs w:val="24"/>
        </w:rPr>
      </w:pPr>
    </w:p>
    <w:p w14:paraId="0FC381FA" w14:textId="79E93A19" w:rsidR="0021093C" w:rsidRDefault="00755527" w:rsidP="0021093C">
      <w:pPr>
        <w:pStyle w:val="KeinLeerraum"/>
        <w:rPr>
          <w:sz w:val="24"/>
          <w:szCs w:val="24"/>
        </w:rPr>
      </w:pPr>
      <w:r w:rsidRPr="00755527">
        <w:rPr>
          <w:sz w:val="24"/>
          <w:szCs w:val="24"/>
        </w:rPr>
        <w:t>Nach der ersten Anmeldung werden Sie zur Eingabe des Aktivierungscodes aufgefordert.</w:t>
      </w:r>
      <w:r>
        <w:rPr>
          <w:sz w:val="24"/>
          <w:szCs w:val="24"/>
        </w:rPr>
        <w:t xml:space="preserve"> </w:t>
      </w:r>
      <w:r w:rsidR="006F1F46" w:rsidRPr="006F1F46">
        <w:rPr>
          <w:sz w:val="24"/>
          <w:szCs w:val="24"/>
        </w:rPr>
        <w:t>Geben Sie den Aktivierungscode ein, den Sie von Ihrer Einrichtung erhalten haben, um sich mit Einrichtung, Gruppe und Ihrem Kind zu verknüpfen.</w:t>
      </w:r>
    </w:p>
    <w:p w14:paraId="18F79173" w14:textId="77777777" w:rsidR="008A122B" w:rsidRDefault="008A122B" w:rsidP="0021093C">
      <w:pPr>
        <w:pStyle w:val="KeinLeerraum"/>
        <w:rPr>
          <w:sz w:val="24"/>
          <w:szCs w:val="24"/>
        </w:rPr>
      </w:pPr>
    </w:p>
    <w:p w14:paraId="75909EC6" w14:textId="3DB3FDFF" w:rsidR="008A122B" w:rsidRDefault="008A122B" w:rsidP="0021093C">
      <w:pPr>
        <w:pStyle w:val="KeinLeerraum"/>
        <w:rPr>
          <w:sz w:val="24"/>
          <w:szCs w:val="24"/>
        </w:rPr>
      </w:pPr>
      <w:r w:rsidRPr="008A122B">
        <w:rPr>
          <w:sz w:val="24"/>
          <w:szCs w:val="24"/>
        </w:rPr>
        <w:t>Der Aktivierungscode verliert nach der einmaligen Eingabe seine Gültigkeit und ist danach fest mit Ihrem Benutzerkonto verbunden.</w:t>
      </w:r>
    </w:p>
    <w:p w14:paraId="74F82735" w14:textId="77777777" w:rsidR="006F1F46" w:rsidRPr="0021093C" w:rsidRDefault="006F1F46" w:rsidP="0021093C">
      <w:pPr>
        <w:pStyle w:val="KeinLeerraum"/>
        <w:rPr>
          <w:sz w:val="24"/>
          <w:szCs w:val="24"/>
        </w:rPr>
      </w:pPr>
    </w:p>
    <w:p w14:paraId="27A10254" w14:textId="100DD706" w:rsidR="00945DF6" w:rsidRDefault="00BF0A27" w:rsidP="0021093C">
      <w:pPr>
        <w:pStyle w:val="KeinLeerraum"/>
        <w:rPr>
          <w:sz w:val="24"/>
          <w:szCs w:val="24"/>
        </w:rPr>
      </w:pPr>
      <w:r w:rsidRPr="00BF0A27">
        <w:rPr>
          <w:sz w:val="24"/>
          <w:szCs w:val="24"/>
        </w:rPr>
        <w:t>Haben Sie mehrere Kinder (in derselben oder in unterschiedlichen Einrichtungen)? Dann erhalten Sie für jedes Kind einen eigenen Aktivierungscode. Nutzen Sie zunächst einen Code zur Erstregistrierung; weitere Codes können Sie jederzeit unter „Mein Profil“ ergänzen.</w:t>
      </w:r>
    </w:p>
    <w:p w14:paraId="3292259B" w14:textId="1C748201" w:rsidR="00945DF6" w:rsidRDefault="002E78C7" w:rsidP="0021093C">
      <w:pPr>
        <w:pStyle w:val="KeinLeerraum"/>
        <w:rPr>
          <w:sz w:val="24"/>
          <w:szCs w:val="24"/>
        </w:rPr>
      </w:pPr>
      <w:r w:rsidRPr="002E78C7">
        <w:rPr>
          <w:noProof/>
        </w:rPr>
        <w:drawing>
          <wp:anchor distT="0" distB="0" distL="114300" distR="114300" simplePos="0" relativeHeight="251682816" behindDoc="0" locked="0" layoutInCell="1" allowOverlap="1" wp14:anchorId="19D6261D" wp14:editId="5F547B05">
            <wp:simplePos x="0" y="0"/>
            <wp:positionH relativeFrom="column">
              <wp:posOffset>1275134</wp:posOffset>
            </wp:positionH>
            <wp:positionV relativeFrom="paragraph">
              <wp:posOffset>256540</wp:posOffset>
            </wp:positionV>
            <wp:extent cx="3247734" cy="2808000"/>
            <wp:effectExtent l="0" t="0" r="0" b="0"/>
            <wp:wrapTopAndBottom/>
            <wp:docPr id="138994875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948758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7734" cy="280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3DF66C" w14:textId="642C8EF0" w:rsidR="00945DF6" w:rsidRPr="00945DF6" w:rsidRDefault="00945DF6" w:rsidP="00945DF6"/>
    <w:p w14:paraId="408AD6BB" w14:textId="3E475B9F" w:rsidR="00945DF6" w:rsidRDefault="004745F2" w:rsidP="00FB0EC5">
      <w:pPr>
        <w:pStyle w:val="KeinLeerraum"/>
        <w:rPr>
          <w:sz w:val="24"/>
          <w:szCs w:val="24"/>
        </w:rPr>
      </w:pPr>
      <w:r w:rsidRPr="004745F2">
        <w:rPr>
          <w:sz w:val="24"/>
          <w:szCs w:val="24"/>
        </w:rPr>
        <w:br/>
      </w:r>
      <w:r w:rsidR="00FB0EC5" w:rsidRPr="00FB0EC5">
        <w:rPr>
          <w:b/>
          <w:bCs/>
          <w:color w:val="264F52"/>
          <w:sz w:val="24"/>
          <w:szCs w:val="24"/>
        </w:rPr>
        <w:t>Bitte bewahren Sie Ihre Zugangsdaten (E-Mail-Adresse &amp; Passwort) gut auf</w:t>
      </w:r>
      <w:r w:rsidR="00FB0EC5" w:rsidRPr="00FB0EC5">
        <w:rPr>
          <w:sz w:val="24"/>
          <w:szCs w:val="24"/>
        </w:rPr>
        <w:t xml:space="preserve"> – aus Sicherheitsgründen werden diese gelegentlich erneut abgefragt.</w:t>
      </w:r>
    </w:p>
    <w:p w14:paraId="6C718651" w14:textId="794571C6" w:rsidR="00FB0EC5" w:rsidRDefault="00DC1CE9" w:rsidP="00FB0EC5">
      <w:pPr>
        <w:pStyle w:val="KeinLeerraum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696E0EB2" wp14:editId="63E7874E">
                <wp:simplePos x="0" y="0"/>
                <wp:positionH relativeFrom="margin">
                  <wp:posOffset>-71967</wp:posOffset>
                </wp:positionH>
                <wp:positionV relativeFrom="paragraph">
                  <wp:posOffset>406400</wp:posOffset>
                </wp:positionV>
                <wp:extent cx="5968365" cy="2167043"/>
                <wp:effectExtent l="0" t="0" r="13335" b="24130"/>
                <wp:wrapNone/>
                <wp:docPr id="345650694" name="Rechteck: abgerundete Eck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8365" cy="2167043"/>
                        </a:xfrm>
                        <a:prstGeom prst="roundRect">
                          <a:avLst>
                            <a:gd name="adj" fmla="val 3602"/>
                          </a:avLst>
                        </a:prstGeom>
                        <a:solidFill>
                          <a:srgbClr val="F3F6F6"/>
                        </a:solidFill>
                        <a:ln>
                          <a:solidFill>
                            <a:srgbClr val="264F52"/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22E013" id="Rechteck: abgerundete Ecken 3" o:spid="_x0000_s1026" style="position:absolute;margin-left:-5.65pt;margin-top:32pt;width:469.95pt;height:170.65pt;z-index:-251634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23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" fillcolor="#f3f6f6" strokecolor="#264f52" strokeweight="1.5pt">
                <w10:wrap anchorx="margin"/>
              </v:roundrect>
            </w:pict>
          </mc:Fallback>
        </mc:AlternateContent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</w:p>
    <w:p w14:paraId="44BC0A42" w14:textId="745B4C1B" w:rsidR="006B3EEB" w:rsidRPr="006B3EEB" w:rsidRDefault="00DC1CE9" w:rsidP="006B3EEB">
      <w:pPr>
        <w:spacing w:after="80" w:line="276" w:lineRule="auto"/>
        <w:rPr>
          <w:b/>
          <w:bCs/>
          <w:color w:val="264F52"/>
          <w:sz w:val="24"/>
          <w:szCs w:val="24"/>
          <w:u w:val="single"/>
        </w:rPr>
      </w:pPr>
      <w:r>
        <w:rPr>
          <w:b/>
          <w:bCs/>
          <w:color w:val="264F52"/>
          <w:sz w:val="24"/>
          <w:szCs w:val="24"/>
        </w:rPr>
        <w:t xml:space="preserve">  </w:t>
      </w:r>
      <w:r w:rsidR="006B3EEB" w:rsidRPr="006B3EEB">
        <w:rPr>
          <w:b/>
          <w:bCs/>
          <w:color w:val="264F52"/>
          <w:sz w:val="24"/>
          <w:szCs w:val="24"/>
          <w:u w:val="single"/>
        </w:rPr>
        <w:t>Sie haben Fragen?</w:t>
      </w:r>
    </w:p>
    <w:p w14:paraId="7CE257CB" w14:textId="77777777" w:rsidR="006B3EEB" w:rsidRPr="006B3EEB" w:rsidRDefault="006B3EEB" w:rsidP="006B3EEB">
      <w:pPr>
        <w:pStyle w:val="KeinLeerraum"/>
        <w:rPr>
          <w:sz w:val="24"/>
          <w:szCs w:val="24"/>
        </w:rPr>
      </w:pPr>
    </w:p>
    <w:p w14:paraId="124F1470" w14:textId="6DE2B77E" w:rsidR="006B3EEB" w:rsidRPr="006B3EEB" w:rsidRDefault="00DC1CE9" w:rsidP="006B3EEB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6B3EEB" w:rsidRPr="006B3EEB">
        <w:rPr>
          <w:sz w:val="24"/>
          <w:szCs w:val="24"/>
        </w:rPr>
        <w:t xml:space="preserve">Bei Fragen zur Nutzung von KIKOM hilft Ihnen </w:t>
      </w:r>
      <w:r w:rsidR="006B3EEB">
        <w:rPr>
          <w:sz w:val="24"/>
          <w:szCs w:val="24"/>
        </w:rPr>
        <w:t>unsere</w:t>
      </w:r>
      <w:r w:rsidR="006B3EEB" w:rsidRPr="006B3EEB">
        <w:rPr>
          <w:sz w:val="24"/>
          <w:szCs w:val="24"/>
        </w:rPr>
        <w:t xml:space="preserve"> Einrichtung gerne weiter.</w:t>
      </w:r>
    </w:p>
    <w:p w14:paraId="5B4EC127" w14:textId="6C07EC4F" w:rsidR="006B3EEB" w:rsidRPr="006B3EEB" w:rsidRDefault="00DC1CE9" w:rsidP="006B3EEB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6B3EEB" w:rsidRPr="006B3EEB">
        <w:rPr>
          <w:sz w:val="24"/>
          <w:szCs w:val="24"/>
        </w:rPr>
        <w:t xml:space="preserve">Benötigen Sie darüber hinaus technische Unterstützung, steht Ihnen auch </w:t>
      </w:r>
      <w:r w:rsidR="006B3EEB">
        <w:rPr>
          <w:sz w:val="24"/>
          <w:szCs w:val="24"/>
        </w:rPr>
        <w:t>der</w:t>
      </w:r>
      <w:r>
        <w:rPr>
          <w:sz w:val="24"/>
          <w:szCs w:val="24"/>
        </w:rPr>
        <w:br/>
        <w:t xml:space="preserve">  </w:t>
      </w:r>
      <w:r w:rsidR="006B3EEB" w:rsidRPr="006B3EEB">
        <w:rPr>
          <w:sz w:val="24"/>
          <w:szCs w:val="24"/>
        </w:rPr>
        <w:t>KIKOM-Support zur Verfügung.</w:t>
      </w:r>
      <w:r w:rsidR="006B3EEB">
        <w:rPr>
          <w:sz w:val="24"/>
          <w:szCs w:val="24"/>
        </w:rPr>
        <w:br/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8"/>
        <w:gridCol w:w="4648"/>
      </w:tblGrid>
      <w:tr w:rsidR="006B3EEB" w14:paraId="5B19CD02" w14:textId="77777777" w:rsidTr="00DC1CE9">
        <w:tc>
          <w:tcPr>
            <w:tcW w:w="4648" w:type="dxa"/>
          </w:tcPr>
          <w:p w14:paraId="0D6501EA" w14:textId="07017828" w:rsidR="006B3EEB" w:rsidRPr="006B3EEB" w:rsidRDefault="00DC1CE9" w:rsidP="006B3EEB">
            <w:pPr>
              <w:pStyle w:val="KeinLeerraum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B3EEB" w:rsidRPr="006B3EEB">
              <w:rPr>
                <w:sz w:val="24"/>
                <w:szCs w:val="24"/>
              </w:rPr>
              <w:t>Telefon</w:t>
            </w:r>
            <w:r w:rsidR="006B3EEB">
              <w:rPr>
                <w:sz w:val="24"/>
                <w:szCs w:val="24"/>
              </w:rPr>
              <w:t>:</w:t>
            </w:r>
          </w:p>
          <w:p w14:paraId="770714BE" w14:textId="5E6B47E8" w:rsidR="006B3EEB" w:rsidRPr="006B3EEB" w:rsidRDefault="00DC1CE9" w:rsidP="006B3EEB">
            <w:pPr>
              <w:pStyle w:val="KeinLeerraum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B3EEB" w:rsidRPr="006B3EEB">
              <w:rPr>
                <w:sz w:val="24"/>
                <w:szCs w:val="24"/>
              </w:rPr>
              <w:t>+49 931 780 99 770</w:t>
            </w:r>
          </w:p>
          <w:p w14:paraId="18866DBB" w14:textId="77777777" w:rsidR="006B3EEB" w:rsidRDefault="006B3EEB" w:rsidP="006B3EEB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4648" w:type="dxa"/>
          </w:tcPr>
          <w:p w14:paraId="106152F9" w14:textId="4C95B70A" w:rsidR="006B3EEB" w:rsidRPr="006B3EEB" w:rsidRDefault="006B3EEB" w:rsidP="006B3EEB">
            <w:pPr>
              <w:pStyle w:val="KeinLeerraum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E-Mail:</w:t>
            </w:r>
          </w:p>
          <w:p w14:paraId="00B8C58C" w14:textId="77777777" w:rsidR="006B3EEB" w:rsidRPr="006B3EEB" w:rsidRDefault="006B3EEB" w:rsidP="006B3EEB">
            <w:pPr>
              <w:pStyle w:val="KeinLeerraum"/>
              <w:rPr>
                <w:sz w:val="24"/>
                <w:szCs w:val="24"/>
              </w:rPr>
            </w:pPr>
            <w:r w:rsidRPr="006B3EEB">
              <w:rPr>
                <w:sz w:val="24"/>
                <w:szCs w:val="24"/>
              </w:rPr>
              <w:t>support@instikom.de</w:t>
            </w:r>
          </w:p>
          <w:p w14:paraId="782C6B35" w14:textId="77777777" w:rsidR="006B3EEB" w:rsidRDefault="006B3EEB" w:rsidP="006B3EEB">
            <w:pPr>
              <w:pStyle w:val="KeinLeerraum"/>
              <w:rPr>
                <w:sz w:val="24"/>
                <w:szCs w:val="24"/>
              </w:rPr>
            </w:pPr>
          </w:p>
        </w:tc>
      </w:tr>
    </w:tbl>
    <w:p w14:paraId="0A5C3991" w14:textId="77777777" w:rsidR="00945DF6" w:rsidRPr="00945DF6" w:rsidRDefault="00945DF6" w:rsidP="00945DF6"/>
    <w:sectPr w:rsidR="00945DF6" w:rsidRPr="00945DF6" w:rsidSect="00344103">
      <w:headerReference w:type="default" r:id="rId16"/>
      <w:footerReference w:type="default" r:id="rId17"/>
      <w:pgSz w:w="11906" w:h="16838"/>
      <w:pgMar w:top="1600" w:right="1300" w:bottom="1400" w:left="1300" w:header="454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3F81E8" w14:textId="77777777" w:rsidR="00A36CBC" w:rsidRDefault="00A36CBC">
      <w:r>
        <w:separator/>
      </w:r>
    </w:p>
  </w:endnote>
  <w:endnote w:type="continuationSeparator" w:id="0">
    <w:p w14:paraId="7F5ECECC" w14:textId="77777777" w:rsidR="00A36CBC" w:rsidRDefault="00A36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Quicksand">
    <w:altName w:val="Calibri"/>
    <w:panose1 w:val="020B0604020202020204"/>
    <w:charset w:val="00"/>
    <w:family w:val="auto"/>
    <w:pitch w:val="variable"/>
    <w:sig w:usb0="A00000FF" w:usb1="4000205B" w:usb2="00000000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2433FE" w14:textId="2CAF29C1" w:rsidR="00B806F4" w:rsidRPr="00466284" w:rsidRDefault="00574ADD">
    <w:pPr>
      <w:pBdr>
        <w:top w:val="single" w:sz="4" w:space="4" w:color="CCCCCC"/>
      </w:pBdr>
      <w:tabs>
        <w:tab w:val="right" w:pos="9026"/>
      </w:tabs>
      <w:rPr>
        <w:color w:val="888888"/>
        <w:sz w:val="14"/>
        <w:szCs w:val="14"/>
      </w:rPr>
    </w:pPr>
    <w:r>
      <w:rPr>
        <w:color w:val="888888"/>
        <w:sz w:val="14"/>
        <w:szCs w:val="14"/>
      </w:rPr>
      <w:br/>
    </w:r>
    <w:r w:rsidR="00ED5780">
      <w:rPr>
        <w:noProof/>
        <w:color w:val="888888"/>
        <w:sz w:val="14"/>
        <w:szCs w:val="14"/>
      </w:rPr>
      <w:drawing>
        <wp:anchor distT="0" distB="0" distL="114300" distR="114300" simplePos="0" relativeHeight="251658240" behindDoc="0" locked="1" layoutInCell="1" allowOverlap="0" wp14:anchorId="57BA9D00" wp14:editId="726EEC69">
          <wp:simplePos x="0" y="0"/>
          <wp:positionH relativeFrom="margin">
            <wp:align>right</wp:align>
          </wp:positionH>
          <wp:positionV relativeFrom="page">
            <wp:posOffset>10081260</wp:posOffset>
          </wp:positionV>
          <wp:extent cx="1029600" cy="363600"/>
          <wp:effectExtent l="0" t="0" r="0" b="0"/>
          <wp:wrapNone/>
          <wp:docPr id="1578329345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8329345" name="Grafik 1578329345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9600" cy="3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358F8">
      <w:rPr>
        <w:color w:val="888888"/>
        <w:sz w:val="14"/>
        <w:szCs w:val="14"/>
      </w:rPr>
      <w:t>InstiKom GmbH (KIKOM</w:t>
    </w:r>
    <w:r w:rsidR="0024645F">
      <w:rPr>
        <w:color w:val="888888"/>
        <w:sz w:val="14"/>
        <w:szCs w:val="14"/>
      </w:rPr>
      <w:t>)</w:t>
    </w:r>
    <w:r w:rsidR="00E763D4">
      <w:rPr>
        <w:color w:val="888888"/>
        <w:sz w:val="14"/>
        <w:szCs w:val="14"/>
      </w:rPr>
      <w:br/>
    </w:r>
    <w:r w:rsidR="0024645F" w:rsidRPr="0024645F">
      <w:rPr>
        <w:color w:val="888888"/>
        <w:sz w:val="14"/>
        <w:szCs w:val="14"/>
      </w:rPr>
      <w:t>Schweinfurter Straße 11</w:t>
    </w:r>
    <w:r w:rsidR="00CA3169">
      <w:rPr>
        <w:color w:val="888888"/>
        <w:sz w:val="14"/>
        <w:szCs w:val="14"/>
      </w:rPr>
      <w:t>, 97080 Würzburg</w:t>
    </w:r>
    <w:r w:rsidR="003358F8" w:rsidRPr="003358F8">
      <w:rPr>
        <w:color w:val="888888"/>
        <w:sz w:val="14"/>
        <w:szCs w:val="14"/>
      </w:rPr>
      <w:ptab w:relativeTo="margin" w:alignment="center" w:leader="none"/>
    </w:r>
    <w:r w:rsidR="003B1DE1">
      <w:rPr>
        <w:color w:val="888888"/>
        <w:sz w:val="14"/>
        <w:szCs w:val="14"/>
      </w:rPr>
      <w:t>Seite</w:t>
    </w:r>
    <w:r w:rsidR="00014E2D">
      <w:rPr>
        <w:color w:val="888888"/>
        <w:sz w:val="14"/>
        <w:szCs w:val="14"/>
      </w:rPr>
      <w:t xml:space="preserve"> </w:t>
    </w:r>
    <w:r w:rsidR="00014E2D">
      <w:rPr>
        <w:color w:val="888888"/>
        <w:sz w:val="14"/>
        <w:szCs w:val="14"/>
      </w:rPr>
      <w:fldChar w:fldCharType="begin"/>
    </w:r>
    <w:r w:rsidR="00014E2D">
      <w:rPr>
        <w:color w:val="888888"/>
        <w:sz w:val="14"/>
        <w:szCs w:val="14"/>
      </w:rPr>
      <w:instrText xml:space="preserve"> PAGE  \* Arabic  \* MERGEFORMAT </w:instrText>
    </w:r>
    <w:r w:rsidR="00014E2D">
      <w:rPr>
        <w:color w:val="888888"/>
        <w:sz w:val="14"/>
        <w:szCs w:val="14"/>
      </w:rPr>
      <w:fldChar w:fldCharType="separate"/>
    </w:r>
    <w:r w:rsidR="00014E2D">
      <w:rPr>
        <w:noProof/>
        <w:color w:val="888888"/>
        <w:sz w:val="14"/>
        <w:szCs w:val="14"/>
      </w:rPr>
      <w:t>1</w:t>
    </w:r>
    <w:r w:rsidR="00014E2D">
      <w:rPr>
        <w:color w:val="888888"/>
        <w:sz w:val="14"/>
        <w:szCs w:val="14"/>
      </w:rPr>
      <w:fldChar w:fldCharType="end"/>
    </w:r>
    <w:r w:rsidR="00014E2D">
      <w:rPr>
        <w:color w:val="888888"/>
        <w:sz w:val="14"/>
        <w:szCs w:val="14"/>
      </w:rPr>
      <w:t xml:space="preserve"> von </w:t>
    </w:r>
    <w:r w:rsidR="00F64693">
      <w:rPr>
        <w:color w:val="888888"/>
        <w:sz w:val="14"/>
        <w:szCs w:val="14"/>
      </w:rPr>
      <w:fldChar w:fldCharType="begin"/>
    </w:r>
    <w:r w:rsidR="00F64693">
      <w:rPr>
        <w:color w:val="888888"/>
        <w:sz w:val="14"/>
        <w:szCs w:val="14"/>
      </w:rPr>
      <w:instrText xml:space="preserve"> NUMPAGES  \* Arabic  \* MERGEFORMAT </w:instrText>
    </w:r>
    <w:r w:rsidR="00F64693">
      <w:rPr>
        <w:color w:val="888888"/>
        <w:sz w:val="14"/>
        <w:szCs w:val="14"/>
      </w:rPr>
      <w:fldChar w:fldCharType="separate"/>
    </w:r>
    <w:r w:rsidR="00F64693">
      <w:rPr>
        <w:noProof/>
        <w:color w:val="888888"/>
        <w:sz w:val="14"/>
        <w:szCs w:val="14"/>
      </w:rPr>
      <w:t>1</w:t>
    </w:r>
    <w:r w:rsidR="00F64693">
      <w:rPr>
        <w:color w:val="888888"/>
        <w:sz w:val="14"/>
        <w:szCs w:val="14"/>
      </w:rPr>
      <w:fldChar w:fldCharType="end"/>
    </w:r>
    <w:r w:rsidR="003358F8" w:rsidRPr="003358F8">
      <w:rPr>
        <w:color w:val="888888"/>
        <w:sz w:val="14"/>
        <w:szCs w:val="14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B1538DF" w14:textId="77777777" w:rsidR="00A36CBC" w:rsidRDefault="00A36CBC">
      <w:r>
        <w:separator/>
      </w:r>
    </w:p>
  </w:footnote>
  <w:footnote w:type="continuationSeparator" w:id="0">
    <w:p w14:paraId="1DA5396C" w14:textId="77777777" w:rsidR="00A36CBC" w:rsidRDefault="00A36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ellenraster"/>
      <w:tblW w:w="31572" w:type="dxa"/>
      <w:tblInd w:w="-1300" w:type="dxa"/>
      <w:tblLayout w:type="fixed"/>
      <w:tblLook w:val="0620" w:firstRow="1" w:lastRow="0" w:firstColumn="0" w:lastColumn="0" w:noHBand="1" w:noVBand="1"/>
    </w:tblPr>
    <w:tblGrid>
      <w:gridCol w:w="3380"/>
      <w:gridCol w:w="4866"/>
      <w:gridCol w:w="2410"/>
      <w:gridCol w:w="3056"/>
      <w:gridCol w:w="3572"/>
      <w:gridCol w:w="3572"/>
      <w:gridCol w:w="3572"/>
      <w:gridCol w:w="3572"/>
      <w:gridCol w:w="3572"/>
    </w:tblGrid>
    <w:tr w:rsidR="00AB69C7" w14:paraId="15486AB0" w14:textId="77777777" w:rsidTr="00F741A1">
      <w:trPr>
        <w:trHeight w:val="567"/>
      </w:trPr>
      <w:tc>
        <w:tcPr>
          <w:tcW w:w="3380" w:type="dxa"/>
          <w:tcBorders>
            <w:top w:val="nil"/>
            <w:left w:val="nil"/>
            <w:bottom w:val="nil"/>
            <w:right w:val="nil"/>
          </w:tcBorders>
          <w:shd w:val="clear" w:color="auto" w:fill="264F52"/>
        </w:tcPr>
        <w:p w14:paraId="509ADC27" w14:textId="77777777" w:rsidR="00AB69C7" w:rsidRDefault="00AB69C7" w:rsidP="00AB69C7">
          <w:pPr>
            <w:jc w:val="center"/>
          </w:pPr>
        </w:p>
      </w:tc>
      <w:tc>
        <w:tcPr>
          <w:tcW w:w="4866" w:type="dxa"/>
          <w:tcBorders>
            <w:top w:val="nil"/>
            <w:left w:val="nil"/>
            <w:bottom w:val="nil"/>
            <w:right w:val="nil"/>
          </w:tcBorders>
          <w:shd w:val="clear" w:color="auto" w:fill="264F52"/>
        </w:tcPr>
        <w:p w14:paraId="5FFCABA4" w14:textId="77777777" w:rsidR="00AB69C7" w:rsidRDefault="00AB69C7" w:rsidP="00AB69C7">
          <w:pPr>
            <w:jc w:val="center"/>
          </w:pPr>
        </w:p>
      </w:tc>
      <w:tc>
        <w:tcPr>
          <w:tcW w:w="2410" w:type="dxa"/>
          <w:tcBorders>
            <w:top w:val="nil"/>
            <w:left w:val="nil"/>
            <w:bottom w:val="nil"/>
            <w:right w:val="nil"/>
          </w:tcBorders>
        </w:tcPr>
        <w:p w14:paraId="7B51ACDC" w14:textId="763CF1B8" w:rsidR="00AB69C7" w:rsidRDefault="00BA4C1F" w:rsidP="00AB69C7">
          <w:pPr>
            <w:jc w:val="center"/>
          </w:pPr>
          <w:r>
            <w:rPr>
              <w:noProof/>
            </w:rPr>
            <w:drawing>
              <wp:inline distT="0" distB="0" distL="0" distR="0" wp14:anchorId="1B12242B" wp14:editId="4681CA6A">
                <wp:extent cx="968188" cy="428625"/>
                <wp:effectExtent l="0" t="0" r="0" b="0"/>
                <wp:docPr id="82036357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2036357" name="Grafik 1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989" r="225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0002" cy="42942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56" w:type="dxa"/>
          <w:tcBorders>
            <w:top w:val="nil"/>
            <w:left w:val="nil"/>
            <w:bottom w:val="nil"/>
            <w:right w:val="nil"/>
          </w:tcBorders>
          <w:shd w:val="clear" w:color="auto" w:fill="264F52"/>
        </w:tcPr>
        <w:p w14:paraId="3E9F4D6E" w14:textId="49E42637" w:rsidR="00AB69C7" w:rsidRDefault="00AB69C7" w:rsidP="00AB69C7">
          <w:pPr>
            <w:jc w:val="center"/>
          </w:pPr>
        </w:p>
      </w:tc>
      <w:tc>
        <w:tcPr>
          <w:tcW w:w="3572" w:type="dxa"/>
          <w:tcBorders>
            <w:top w:val="nil"/>
            <w:left w:val="nil"/>
            <w:bottom w:val="nil"/>
            <w:right w:val="nil"/>
          </w:tcBorders>
          <w:shd w:val="clear" w:color="auto" w:fill="00B0F0"/>
        </w:tcPr>
        <w:p w14:paraId="006A58FF" w14:textId="77777777" w:rsidR="00AB69C7" w:rsidRDefault="00AB69C7" w:rsidP="00AB69C7">
          <w:pPr>
            <w:jc w:val="center"/>
          </w:pPr>
        </w:p>
      </w:tc>
      <w:tc>
        <w:tcPr>
          <w:tcW w:w="3572" w:type="dxa"/>
          <w:tcBorders>
            <w:top w:val="nil"/>
            <w:left w:val="nil"/>
            <w:bottom w:val="nil"/>
            <w:right w:val="nil"/>
          </w:tcBorders>
          <w:shd w:val="clear" w:color="auto" w:fill="00B0F0"/>
        </w:tcPr>
        <w:p w14:paraId="0AE4CE8F" w14:textId="77777777" w:rsidR="00AB69C7" w:rsidRDefault="00AB69C7" w:rsidP="00AB69C7">
          <w:pPr>
            <w:jc w:val="center"/>
          </w:pPr>
        </w:p>
      </w:tc>
      <w:tc>
        <w:tcPr>
          <w:tcW w:w="3572" w:type="dxa"/>
          <w:tcBorders>
            <w:top w:val="nil"/>
            <w:left w:val="nil"/>
            <w:bottom w:val="nil"/>
            <w:right w:val="nil"/>
          </w:tcBorders>
          <w:shd w:val="clear" w:color="auto" w:fill="00B0F0"/>
        </w:tcPr>
        <w:p w14:paraId="24DDCA59" w14:textId="2CCC8F39" w:rsidR="00AB69C7" w:rsidRDefault="00AB69C7" w:rsidP="00AB69C7">
          <w:pPr>
            <w:jc w:val="center"/>
          </w:pPr>
        </w:p>
      </w:tc>
      <w:tc>
        <w:tcPr>
          <w:tcW w:w="3572" w:type="dxa"/>
          <w:tcBorders>
            <w:top w:val="nil"/>
            <w:left w:val="nil"/>
            <w:bottom w:val="nil"/>
            <w:right w:val="nil"/>
          </w:tcBorders>
          <w:shd w:val="clear" w:color="auto" w:fill="00B0F0"/>
        </w:tcPr>
        <w:p w14:paraId="6BA87492" w14:textId="77777777" w:rsidR="00AB69C7" w:rsidRDefault="00AB69C7" w:rsidP="00AB69C7">
          <w:pPr>
            <w:jc w:val="center"/>
          </w:pPr>
        </w:p>
      </w:tc>
      <w:tc>
        <w:tcPr>
          <w:tcW w:w="3572" w:type="dxa"/>
          <w:tcBorders>
            <w:top w:val="nil"/>
            <w:left w:val="nil"/>
            <w:bottom w:val="nil"/>
            <w:right w:val="nil"/>
          </w:tcBorders>
          <w:shd w:val="clear" w:color="auto" w:fill="00B0F0"/>
        </w:tcPr>
        <w:p w14:paraId="388D06BE" w14:textId="77777777" w:rsidR="00AB69C7" w:rsidRDefault="00AB69C7" w:rsidP="00AB69C7">
          <w:pPr>
            <w:jc w:val="center"/>
          </w:pPr>
        </w:p>
      </w:tc>
    </w:tr>
  </w:tbl>
  <w:p w14:paraId="335D581B" w14:textId="77777777" w:rsidR="00B806F4" w:rsidRDefault="00B806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A147F4"/>
    <w:multiLevelType w:val="hybridMultilevel"/>
    <w:tmpl w:val="51E05D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A0859"/>
    <w:multiLevelType w:val="hybridMultilevel"/>
    <w:tmpl w:val="DA5C7996"/>
    <w:lvl w:ilvl="0" w:tplc="70DAEFB6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FD4289"/>
    <w:multiLevelType w:val="hybridMultilevel"/>
    <w:tmpl w:val="E294FE14"/>
    <w:lvl w:ilvl="0" w:tplc="03FAF260">
      <w:start w:val="1"/>
      <w:numFmt w:val="bullet"/>
      <w:lvlText w:val="●"/>
      <w:lvlJc w:val="left"/>
      <w:pPr>
        <w:ind w:left="720" w:hanging="360"/>
      </w:pPr>
    </w:lvl>
    <w:lvl w:ilvl="1" w:tplc="E7C64606">
      <w:start w:val="1"/>
      <w:numFmt w:val="bullet"/>
      <w:lvlText w:val="○"/>
      <w:lvlJc w:val="left"/>
      <w:pPr>
        <w:ind w:left="1440" w:hanging="360"/>
      </w:pPr>
    </w:lvl>
    <w:lvl w:ilvl="2" w:tplc="C8C6D446">
      <w:start w:val="1"/>
      <w:numFmt w:val="bullet"/>
      <w:lvlText w:val="■"/>
      <w:lvlJc w:val="left"/>
      <w:pPr>
        <w:ind w:left="2160" w:hanging="360"/>
      </w:pPr>
    </w:lvl>
    <w:lvl w:ilvl="3" w:tplc="273EC5CE">
      <w:start w:val="1"/>
      <w:numFmt w:val="bullet"/>
      <w:lvlText w:val="●"/>
      <w:lvlJc w:val="left"/>
      <w:pPr>
        <w:ind w:left="2880" w:hanging="360"/>
      </w:pPr>
    </w:lvl>
    <w:lvl w:ilvl="4" w:tplc="1A4E7034">
      <w:start w:val="1"/>
      <w:numFmt w:val="bullet"/>
      <w:lvlText w:val="○"/>
      <w:lvlJc w:val="left"/>
      <w:pPr>
        <w:ind w:left="3600" w:hanging="360"/>
      </w:pPr>
    </w:lvl>
    <w:lvl w:ilvl="5" w:tplc="E12A856E">
      <w:start w:val="1"/>
      <w:numFmt w:val="bullet"/>
      <w:lvlText w:val="■"/>
      <w:lvlJc w:val="left"/>
      <w:pPr>
        <w:ind w:left="4320" w:hanging="360"/>
      </w:pPr>
    </w:lvl>
    <w:lvl w:ilvl="6" w:tplc="2B7CB300">
      <w:start w:val="1"/>
      <w:numFmt w:val="bullet"/>
      <w:lvlText w:val="●"/>
      <w:lvlJc w:val="left"/>
      <w:pPr>
        <w:ind w:left="5040" w:hanging="360"/>
      </w:pPr>
    </w:lvl>
    <w:lvl w:ilvl="7" w:tplc="972E3394">
      <w:start w:val="1"/>
      <w:numFmt w:val="bullet"/>
      <w:lvlText w:val="●"/>
      <w:lvlJc w:val="left"/>
      <w:pPr>
        <w:ind w:left="5760" w:hanging="360"/>
      </w:pPr>
    </w:lvl>
    <w:lvl w:ilvl="8" w:tplc="243439BE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22DF7574"/>
    <w:multiLevelType w:val="hybridMultilevel"/>
    <w:tmpl w:val="973E9C00"/>
    <w:lvl w:ilvl="0" w:tplc="70DAEFB6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2407500">
    <w:abstractNumId w:val="2"/>
    <w:lvlOverride w:ilvl="0">
      <w:startOverride w:val="1"/>
    </w:lvlOverride>
  </w:num>
  <w:num w:numId="2" w16cid:durableId="1332759179">
    <w:abstractNumId w:val="0"/>
  </w:num>
  <w:num w:numId="3" w16cid:durableId="1607887773">
    <w:abstractNumId w:val="3"/>
  </w:num>
  <w:num w:numId="4" w16cid:durableId="105415911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6F4"/>
    <w:rsid w:val="00002E66"/>
    <w:rsid w:val="00014E2D"/>
    <w:rsid w:val="00045F5F"/>
    <w:rsid w:val="00053DDC"/>
    <w:rsid w:val="0005780E"/>
    <w:rsid w:val="00081609"/>
    <w:rsid w:val="00091E68"/>
    <w:rsid w:val="00092AB1"/>
    <w:rsid w:val="00105D66"/>
    <w:rsid w:val="001116BB"/>
    <w:rsid w:val="00147A4B"/>
    <w:rsid w:val="0015250F"/>
    <w:rsid w:val="00166499"/>
    <w:rsid w:val="001D0948"/>
    <w:rsid w:val="001D72BE"/>
    <w:rsid w:val="001E16FB"/>
    <w:rsid w:val="001E2028"/>
    <w:rsid w:val="001F4786"/>
    <w:rsid w:val="0021093C"/>
    <w:rsid w:val="0024645F"/>
    <w:rsid w:val="00267BE3"/>
    <w:rsid w:val="00282338"/>
    <w:rsid w:val="00283707"/>
    <w:rsid w:val="00287789"/>
    <w:rsid w:val="002973C7"/>
    <w:rsid w:val="002C763D"/>
    <w:rsid w:val="002D711E"/>
    <w:rsid w:val="002E78C7"/>
    <w:rsid w:val="002F4D25"/>
    <w:rsid w:val="0032391A"/>
    <w:rsid w:val="003308A4"/>
    <w:rsid w:val="003358F8"/>
    <w:rsid w:val="003403FF"/>
    <w:rsid w:val="00344103"/>
    <w:rsid w:val="003626F9"/>
    <w:rsid w:val="00362FE2"/>
    <w:rsid w:val="0037037C"/>
    <w:rsid w:val="00372044"/>
    <w:rsid w:val="003922DB"/>
    <w:rsid w:val="003B1DE1"/>
    <w:rsid w:val="003B5311"/>
    <w:rsid w:val="003C1F5E"/>
    <w:rsid w:val="003D1621"/>
    <w:rsid w:val="00466284"/>
    <w:rsid w:val="00467256"/>
    <w:rsid w:val="004745F2"/>
    <w:rsid w:val="0047529E"/>
    <w:rsid w:val="004B112D"/>
    <w:rsid w:val="004D3009"/>
    <w:rsid w:val="004D5F0F"/>
    <w:rsid w:val="00532B43"/>
    <w:rsid w:val="005353F6"/>
    <w:rsid w:val="00537674"/>
    <w:rsid w:val="005569BA"/>
    <w:rsid w:val="0056219F"/>
    <w:rsid w:val="00574ADD"/>
    <w:rsid w:val="005902BF"/>
    <w:rsid w:val="005B32DD"/>
    <w:rsid w:val="005E55D5"/>
    <w:rsid w:val="005F0A18"/>
    <w:rsid w:val="0060179D"/>
    <w:rsid w:val="00607870"/>
    <w:rsid w:val="006320D5"/>
    <w:rsid w:val="006903DC"/>
    <w:rsid w:val="006A509D"/>
    <w:rsid w:val="006B3EEB"/>
    <w:rsid w:val="006D6A0D"/>
    <w:rsid w:val="006D76F8"/>
    <w:rsid w:val="006E23DF"/>
    <w:rsid w:val="006E44AA"/>
    <w:rsid w:val="006F1F46"/>
    <w:rsid w:val="00732ECA"/>
    <w:rsid w:val="00733050"/>
    <w:rsid w:val="00755527"/>
    <w:rsid w:val="00757FC3"/>
    <w:rsid w:val="007841E7"/>
    <w:rsid w:val="007A4059"/>
    <w:rsid w:val="007B1EB7"/>
    <w:rsid w:val="007D0FCF"/>
    <w:rsid w:val="007D4625"/>
    <w:rsid w:val="00814C02"/>
    <w:rsid w:val="00820970"/>
    <w:rsid w:val="00833473"/>
    <w:rsid w:val="00843E4E"/>
    <w:rsid w:val="008A122B"/>
    <w:rsid w:val="008A2B66"/>
    <w:rsid w:val="00945DF6"/>
    <w:rsid w:val="00945E70"/>
    <w:rsid w:val="009466C1"/>
    <w:rsid w:val="00962DED"/>
    <w:rsid w:val="00977A0F"/>
    <w:rsid w:val="009B4BDD"/>
    <w:rsid w:val="009E3E8E"/>
    <w:rsid w:val="009F1D78"/>
    <w:rsid w:val="00A01F26"/>
    <w:rsid w:val="00A2785C"/>
    <w:rsid w:val="00A36CBC"/>
    <w:rsid w:val="00A8743F"/>
    <w:rsid w:val="00AB3652"/>
    <w:rsid w:val="00AB69C7"/>
    <w:rsid w:val="00B14000"/>
    <w:rsid w:val="00B50E4E"/>
    <w:rsid w:val="00B67C64"/>
    <w:rsid w:val="00B806F4"/>
    <w:rsid w:val="00BA4C1F"/>
    <w:rsid w:val="00BC335A"/>
    <w:rsid w:val="00BD1ABB"/>
    <w:rsid w:val="00BD7032"/>
    <w:rsid w:val="00BF0A27"/>
    <w:rsid w:val="00C10CCD"/>
    <w:rsid w:val="00C13CCB"/>
    <w:rsid w:val="00C358DE"/>
    <w:rsid w:val="00C55449"/>
    <w:rsid w:val="00C9658A"/>
    <w:rsid w:val="00CA3169"/>
    <w:rsid w:val="00CA5F61"/>
    <w:rsid w:val="00CC5646"/>
    <w:rsid w:val="00CD1066"/>
    <w:rsid w:val="00D61E88"/>
    <w:rsid w:val="00D66A8B"/>
    <w:rsid w:val="00D875F6"/>
    <w:rsid w:val="00DC1CE9"/>
    <w:rsid w:val="00DE0494"/>
    <w:rsid w:val="00DE29BC"/>
    <w:rsid w:val="00DE6E07"/>
    <w:rsid w:val="00E2606F"/>
    <w:rsid w:val="00E44975"/>
    <w:rsid w:val="00E763D4"/>
    <w:rsid w:val="00E82214"/>
    <w:rsid w:val="00E96DF5"/>
    <w:rsid w:val="00EA307C"/>
    <w:rsid w:val="00EB6D9F"/>
    <w:rsid w:val="00EC34B1"/>
    <w:rsid w:val="00EC3756"/>
    <w:rsid w:val="00ED5780"/>
    <w:rsid w:val="00ED75AB"/>
    <w:rsid w:val="00F05848"/>
    <w:rsid w:val="00F21AC6"/>
    <w:rsid w:val="00F60D7B"/>
    <w:rsid w:val="00F64693"/>
    <w:rsid w:val="00F741A1"/>
    <w:rsid w:val="00F9789A"/>
    <w:rsid w:val="00FB04B3"/>
    <w:rsid w:val="00FB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740FDF"/>
  <w15:docId w15:val="{2C369F05-8FFB-4B59-BECC-B0078120C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081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81609"/>
  </w:style>
  <w:style w:type="paragraph" w:styleId="Fuzeile">
    <w:name w:val="footer"/>
    <w:basedOn w:val="Standard"/>
    <w:link w:val="FuzeileZchn"/>
    <w:uiPriority w:val="99"/>
    <w:unhideWhenUsed/>
    <w:rsid w:val="00081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81609"/>
  </w:style>
  <w:style w:type="paragraph" w:styleId="KeinLeerraum">
    <w:name w:val="No Spacing"/>
    <w:uiPriority w:val="1"/>
    <w:qFormat/>
    <w:rsid w:val="00081609"/>
  </w:style>
  <w:style w:type="table" w:styleId="Tabellenraster">
    <w:name w:val="Table Grid"/>
    <w:basedOn w:val="NormaleTabelle"/>
    <w:uiPriority w:val="39"/>
    <w:rsid w:val="006D76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9.svg"/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A4765CE199C948B1A508807C1CB99F" ma:contentTypeVersion="16" ma:contentTypeDescription="Ein neues Dokument erstellen." ma:contentTypeScope="" ma:versionID="479fd7c1a7a4b2faafa465d2f3e538fb">
  <xsd:schema xmlns:xsd="http://www.w3.org/2001/XMLSchema" xmlns:xs="http://www.w3.org/2001/XMLSchema" xmlns:p="http://schemas.microsoft.com/office/2006/metadata/properties" xmlns:ns2="6047b72b-36b7-4c46-a1e5-53583a24eac8" xmlns:ns3="cdb2ef42-d8b8-4c0e-b234-c28efe3766fb" targetNamespace="http://schemas.microsoft.com/office/2006/metadata/properties" ma:root="true" ma:fieldsID="216d08c2acc0c4daa176d79af8e4f865" ns2:_="" ns3:_="">
    <xsd:import namespace="6047b72b-36b7-4c46-a1e5-53583a24eac8"/>
    <xsd:import namespace="cdb2ef42-d8b8-4c0e-b234-c28efe376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47b72b-36b7-4c46-a1e5-53583a24ea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f371a49a-9aee-4b90-b243-07602f63f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b2ef42-d8b8-4c0e-b234-c28efe3766f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e0743ee-0591-4b91-aca6-8d3cb0466127}" ma:internalName="TaxCatchAll" ma:showField="CatchAllData" ma:web="cdb2ef42-d8b8-4c0e-b234-c28efe3766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b2ef42-d8b8-4c0e-b234-c28efe3766fb" xsi:nil="true"/>
    <lcf76f155ced4ddcb4097134ff3c332f xmlns="6047b72b-36b7-4c46-a1e5-53583a24eac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AC10ED-B42C-4748-8274-59BE9B82AA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47b72b-36b7-4c46-a1e5-53583a24eac8"/>
    <ds:schemaRef ds:uri="cdb2ef42-d8b8-4c0e-b234-c28efe3766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95E580-F9C7-458D-8A11-C548DAA304BB}">
  <ds:schemaRefs>
    <ds:schemaRef ds:uri="http://schemas.microsoft.com/office/2006/metadata/properties"/>
    <ds:schemaRef ds:uri="http://schemas.microsoft.com/office/infopath/2007/PartnerControls"/>
    <ds:schemaRef ds:uri="cdb2ef42-d8b8-4c0e-b234-c28efe3766fb"/>
    <ds:schemaRef ds:uri="6047b72b-36b7-4c46-a1e5-53583a24eac8"/>
  </ds:schemaRefs>
</ds:datastoreItem>
</file>

<file path=customXml/itemProps3.xml><?xml version="1.0" encoding="utf-8"?>
<ds:datastoreItem xmlns:ds="http://schemas.openxmlformats.org/officeDocument/2006/customXml" ds:itemID="{A869E83F-2F10-44A6-B09E-C6BF1642B4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470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Insa Schwenkel</cp:lastModifiedBy>
  <cp:revision>4</cp:revision>
  <dcterms:created xsi:type="dcterms:W3CDTF">2026-09-29T08:42:00Z</dcterms:created>
  <dcterms:modified xsi:type="dcterms:W3CDTF">2026-09-29T09:36:00Z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0x01010077A4765CE199C948B1A508807C1CB99F</vt:lpwstr>
  </property>
  <property fmtid="{D5CDD505-2E9C-101B-9397-08002B2CF9AE}" pid="3" name="MediaServiceImageTags">
    <vt:lpwstr/>
  </property>
</Properties>
</file>